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6CACD" w14:textId="77777777" w:rsidR="000E1A9E" w:rsidRDefault="000E1A9E" w:rsidP="000E1A9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14:paraId="574EF79C" w14:textId="77777777" w:rsidR="000E1A9E" w:rsidRDefault="000E1A9E" w:rsidP="000E1A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публичных слушаний по</w:t>
      </w:r>
    </w:p>
    <w:p w14:paraId="0B7DED0C" w14:textId="73F40071" w:rsidR="000E1A9E" w:rsidRDefault="000E1A9E" w:rsidP="000E1A9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проекту  </w:t>
      </w:r>
      <w:r>
        <w:rPr>
          <w:b/>
          <w:color w:val="000000"/>
          <w:sz w:val="28"/>
          <w:szCs w:val="28"/>
        </w:rPr>
        <w:t>решения Собрания депутатов Никольниковского сельсовета Рыльского района «</w:t>
      </w:r>
      <w:bookmarkStart w:id="0" w:name="_Hlk154669647"/>
      <w:r>
        <w:rPr>
          <w:b/>
          <w:sz w:val="28"/>
          <w:szCs w:val="28"/>
        </w:rPr>
        <w:t>О бюджете Никольниковского сельсовета Рыльского района на 202</w:t>
      </w:r>
      <w:r w:rsidRPr="000E1A9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  <w:bookmarkEnd w:id="0"/>
      <w:r>
        <w:rPr>
          <w:b/>
          <w:sz w:val="28"/>
          <w:szCs w:val="28"/>
        </w:rPr>
        <w:t>»</w:t>
      </w:r>
    </w:p>
    <w:tbl>
      <w:tblPr>
        <w:tblW w:w="10008" w:type="dxa"/>
        <w:tblLook w:val="04A0" w:firstRow="1" w:lastRow="0" w:firstColumn="1" w:lastColumn="0" w:noHBand="0" w:noVBand="1"/>
      </w:tblPr>
      <w:tblGrid>
        <w:gridCol w:w="6408"/>
        <w:gridCol w:w="3600"/>
      </w:tblGrid>
      <w:tr w:rsidR="000E1A9E" w14:paraId="3F80B797" w14:textId="77777777" w:rsidTr="000E1A9E">
        <w:tc>
          <w:tcPr>
            <w:tcW w:w="6408" w:type="dxa"/>
            <w:hideMark/>
          </w:tcPr>
          <w:p w14:paraId="78FBA2DF" w14:textId="77777777" w:rsidR="000E1A9E" w:rsidRDefault="000E1A9E">
            <w:pPr>
              <w:spacing w:line="25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Курская область, Рыльский район, </w:t>
            </w:r>
          </w:p>
          <w:p w14:paraId="68A44A15" w14:textId="77777777" w:rsidR="000E1A9E" w:rsidRDefault="000E1A9E">
            <w:pPr>
              <w:spacing w:line="25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с.Макеево</w:t>
            </w:r>
          </w:p>
          <w:p w14:paraId="01BAF840" w14:textId="77777777" w:rsidR="000E1A9E" w:rsidRDefault="000E1A9E">
            <w:pPr>
              <w:spacing w:line="25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Здание Администрации Никольниковского сельсовета </w:t>
            </w:r>
          </w:p>
        </w:tc>
        <w:tc>
          <w:tcPr>
            <w:tcW w:w="3600" w:type="dxa"/>
            <w:hideMark/>
          </w:tcPr>
          <w:p w14:paraId="7CD262F2" w14:textId="1388F36F" w:rsidR="000E1A9E" w:rsidRDefault="000E1A9E">
            <w:pPr>
              <w:spacing w:line="25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30 ноября 202</w:t>
            </w:r>
            <w:r>
              <w:rPr>
                <w:i/>
                <w:sz w:val="28"/>
                <w:szCs w:val="28"/>
                <w:lang w:val="en-US" w:eastAsia="en-US"/>
              </w:rPr>
              <w:t>4</w:t>
            </w:r>
            <w:r>
              <w:rPr>
                <w:i/>
                <w:sz w:val="28"/>
                <w:szCs w:val="28"/>
                <w:lang w:eastAsia="en-US"/>
              </w:rPr>
              <w:t xml:space="preserve"> года</w:t>
            </w:r>
          </w:p>
          <w:p w14:paraId="2E2AEADC" w14:textId="77777777" w:rsidR="000E1A9E" w:rsidRDefault="000E1A9E">
            <w:pPr>
              <w:spacing w:line="25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11.00 часов</w:t>
            </w:r>
          </w:p>
        </w:tc>
      </w:tr>
    </w:tbl>
    <w:p w14:paraId="480FE223" w14:textId="77777777" w:rsidR="000E1A9E" w:rsidRDefault="000E1A9E" w:rsidP="000E1A9E">
      <w:pPr>
        <w:pStyle w:val="a3"/>
        <w:jc w:val="center"/>
        <w:rPr>
          <w:sz w:val="28"/>
          <w:szCs w:val="28"/>
        </w:rPr>
      </w:pPr>
    </w:p>
    <w:p w14:paraId="24634118" w14:textId="77777777" w:rsidR="000E1A9E" w:rsidRDefault="000E1A9E" w:rsidP="000E1A9E">
      <w:pPr>
        <w:autoSpaceDE w:val="0"/>
        <w:autoSpaceDN w:val="0"/>
        <w:adjustRightInd w:val="0"/>
        <w:jc w:val="both"/>
        <w:rPr>
          <w:rFonts w:eastAsia="TimesNewRomanPSMT"/>
          <w:i/>
          <w:sz w:val="24"/>
          <w:szCs w:val="24"/>
        </w:rPr>
      </w:pPr>
      <w:r>
        <w:rPr>
          <w:rFonts w:eastAsia="TimesNewRomanPSMT"/>
          <w:b/>
          <w:bCs/>
          <w:i/>
          <w:sz w:val="24"/>
          <w:szCs w:val="24"/>
        </w:rPr>
        <w:t xml:space="preserve">участники публичных слушаний: </w:t>
      </w:r>
      <w:r>
        <w:rPr>
          <w:rFonts w:eastAsia="TimesNewRomanPSMT"/>
          <w:i/>
          <w:sz w:val="24"/>
          <w:szCs w:val="24"/>
        </w:rPr>
        <w:t xml:space="preserve"> </w:t>
      </w:r>
    </w:p>
    <w:p w14:paraId="0EC4EA2C" w14:textId="77777777" w:rsidR="000E1A9E" w:rsidRDefault="000E1A9E" w:rsidP="000E1A9E">
      <w:pPr>
        <w:pStyle w:val="a3"/>
        <w:ind w:firstLine="709"/>
        <w:jc w:val="both"/>
        <w:rPr>
          <w:bCs/>
        </w:rPr>
      </w:pPr>
      <w:r>
        <w:rPr>
          <w:rFonts w:eastAsia="TimesNewRomanPSMT"/>
          <w:i/>
        </w:rPr>
        <w:t xml:space="preserve">О.В. Полянская - Глава Никольниковского сельсовета Рыльского района, председатель </w:t>
      </w:r>
      <w:r>
        <w:t xml:space="preserve">комиссии по обсуждению проекта решения Собрания депутатов Никольниковского сельсовета Рыльского района </w:t>
      </w:r>
      <w:r>
        <w:rPr>
          <w:color w:val="000000"/>
        </w:rPr>
        <w:t>«</w:t>
      </w:r>
      <w:r>
        <w:t>О бюджете Никольниковского сельсовета Рыльского района на 2024 год», приему и учету предложений по нему.</w:t>
      </w:r>
    </w:p>
    <w:p w14:paraId="33585328" w14:textId="77777777" w:rsidR="000E1A9E" w:rsidRDefault="000E1A9E" w:rsidP="000E1A9E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4"/>
          <w:szCs w:val="24"/>
        </w:rPr>
      </w:pPr>
      <w:bookmarkStart w:id="1" w:name="_Hlk154669748"/>
      <w:r>
        <w:rPr>
          <w:rFonts w:eastAsia="TimesNewRomanPSMT"/>
          <w:i/>
          <w:sz w:val="24"/>
          <w:szCs w:val="24"/>
        </w:rPr>
        <w:t xml:space="preserve">И.В. Иванова </w:t>
      </w:r>
      <w:bookmarkStart w:id="2" w:name="_Hlk154669763"/>
      <w:bookmarkEnd w:id="1"/>
      <w:r>
        <w:rPr>
          <w:rFonts w:eastAsia="TimesNewRomanPSMT"/>
          <w:i/>
          <w:sz w:val="24"/>
          <w:szCs w:val="24"/>
        </w:rPr>
        <w:t>– и.о.</w:t>
      </w:r>
      <w:r>
        <w:rPr>
          <w:rFonts w:eastAsia="TimesNewRomanPSMT"/>
          <w:sz w:val="24"/>
          <w:szCs w:val="24"/>
        </w:rPr>
        <w:t xml:space="preserve">заместителя Главы Никольниковского сельсовета </w:t>
      </w:r>
      <w:bookmarkEnd w:id="2"/>
      <w:r>
        <w:rPr>
          <w:rFonts w:eastAsia="TimesNewRomanPSMT"/>
          <w:sz w:val="24"/>
          <w:szCs w:val="24"/>
        </w:rPr>
        <w:t>Рыльского района, секретарь комиссии;</w:t>
      </w:r>
    </w:p>
    <w:p w14:paraId="5E7AEFB5" w14:textId="77777777" w:rsidR="000E1A9E" w:rsidRDefault="000E1A9E" w:rsidP="000E1A9E">
      <w:pPr>
        <w:pStyle w:val="a3"/>
        <w:ind w:firstLine="709"/>
        <w:jc w:val="both"/>
      </w:pPr>
      <w:r>
        <w:rPr>
          <w:rFonts w:eastAsia="TimesNewRomanPSMT"/>
          <w:i/>
        </w:rPr>
        <w:t xml:space="preserve">Н.Н. Суслова – депутат Собрания депутатов Никольниковского сельсовета, </w:t>
      </w:r>
      <w:r>
        <w:t>заместитель председателя комиссии;</w:t>
      </w:r>
    </w:p>
    <w:p w14:paraId="2D4AEC37" w14:textId="77777777" w:rsidR="000E1A9E" w:rsidRDefault="000E1A9E" w:rsidP="000E1A9E">
      <w:pPr>
        <w:pStyle w:val="a3"/>
        <w:ind w:firstLine="709"/>
        <w:jc w:val="both"/>
      </w:pPr>
      <w:r>
        <w:rPr>
          <w:i/>
        </w:rPr>
        <w:t>О.Н. Орлова</w:t>
      </w:r>
      <w:r>
        <w:t>– начальник отдела администрации Никольниковского сельсовета Рыльского района.</w:t>
      </w:r>
    </w:p>
    <w:p w14:paraId="2E54BE51" w14:textId="77777777" w:rsidR="000E1A9E" w:rsidRDefault="000E1A9E" w:rsidP="000E1A9E">
      <w:pPr>
        <w:autoSpaceDE w:val="0"/>
        <w:autoSpaceDN w:val="0"/>
        <w:adjustRightInd w:val="0"/>
        <w:jc w:val="both"/>
        <w:rPr>
          <w:rFonts w:eastAsia="TimesNewRomanPSMT"/>
          <w:i/>
          <w:sz w:val="24"/>
          <w:szCs w:val="24"/>
        </w:rPr>
      </w:pPr>
    </w:p>
    <w:p w14:paraId="0415F615" w14:textId="77777777" w:rsidR="000E1A9E" w:rsidRDefault="000E1A9E" w:rsidP="000E1A9E">
      <w:pPr>
        <w:autoSpaceDE w:val="0"/>
        <w:autoSpaceDN w:val="0"/>
        <w:adjustRightInd w:val="0"/>
        <w:jc w:val="both"/>
        <w:rPr>
          <w:rFonts w:eastAsia="TimesNewRomanPSMT"/>
          <w:i/>
          <w:sz w:val="24"/>
          <w:szCs w:val="24"/>
        </w:rPr>
      </w:pPr>
    </w:p>
    <w:p w14:paraId="598E3023" w14:textId="77777777" w:rsidR="000E1A9E" w:rsidRDefault="000E1A9E" w:rsidP="000E1A9E">
      <w:pPr>
        <w:autoSpaceDE w:val="0"/>
        <w:autoSpaceDN w:val="0"/>
        <w:adjustRightInd w:val="0"/>
        <w:jc w:val="both"/>
        <w:rPr>
          <w:rFonts w:eastAsia="TimesNewRomanPSMT"/>
          <w:i/>
          <w:sz w:val="24"/>
          <w:szCs w:val="24"/>
        </w:rPr>
      </w:pPr>
      <w:r>
        <w:rPr>
          <w:rFonts w:eastAsia="TimesNewRomanPSMT"/>
          <w:i/>
          <w:sz w:val="24"/>
          <w:szCs w:val="24"/>
        </w:rPr>
        <w:t>И.В. Иванова – и.о.</w:t>
      </w:r>
      <w:r>
        <w:rPr>
          <w:rFonts w:eastAsia="TimesNewRomanPSMT"/>
          <w:sz w:val="24"/>
          <w:szCs w:val="24"/>
        </w:rPr>
        <w:t xml:space="preserve">заместителя Главы Никольниковского сельсовета </w:t>
      </w:r>
      <w:r>
        <w:rPr>
          <w:rFonts w:eastAsia="TimesNewRomanPSMT"/>
          <w:i/>
          <w:sz w:val="24"/>
          <w:szCs w:val="24"/>
        </w:rPr>
        <w:t>Главы администрации Никольниковского сельсовета Рыльского района осуществляет ведение протокола публичных слушаний.</w:t>
      </w:r>
    </w:p>
    <w:p w14:paraId="3ED98482" w14:textId="77777777" w:rsidR="000E1A9E" w:rsidRDefault="000E1A9E" w:rsidP="000E1A9E">
      <w:pPr>
        <w:autoSpaceDE w:val="0"/>
        <w:autoSpaceDN w:val="0"/>
        <w:adjustRightInd w:val="0"/>
        <w:jc w:val="both"/>
        <w:rPr>
          <w:rFonts w:eastAsia="TimesNewRomanPSMT"/>
          <w:i/>
          <w:sz w:val="24"/>
          <w:szCs w:val="24"/>
        </w:rPr>
      </w:pPr>
    </w:p>
    <w:p w14:paraId="39BD483E" w14:textId="77777777" w:rsidR="000E1A9E" w:rsidRDefault="000E1A9E" w:rsidP="000E1A9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eastAsia="TimesNewRomanPSMT"/>
          <w:i/>
          <w:sz w:val="24"/>
          <w:szCs w:val="24"/>
        </w:rPr>
        <w:t xml:space="preserve">В публичных слушаниях </w:t>
      </w:r>
      <w:r>
        <w:rPr>
          <w:sz w:val="24"/>
          <w:szCs w:val="24"/>
        </w:rPr>
        <w:t>граждане, проживающие на территории Никольниковского сельсовета Рыльского района участие не принимали.</w:t>
      </w:r>
    </w:p>
    <w:p w14:paraId="2D894446" w14:textId="77777777" w:rsidR="000E1A9E" w:rsidRDefault="000E1A9E" w:rsidP="000E1A9E">
      <w:pPr>
        <w:autoSpaceDE w:val="0"/>
        <w:autoSpaceDN w:val="0"/>
        <w:adjustRightInd w:val="0"/>
        <w:jc w:val="both"/>
        <w:rPr>
          <w:rFonts w:eastAsia="TimesNewRomanPSMT"/>
          <w:b/>
          <w:bCs/>
          <w:i/>
          <w:sz w:val="24"/>
          <w:szCs w:val="24"/>
        </w:rPr>
      </w:pPr>
    </w:p>
    <w:p w14:paraId="060CEB6E" w14:textId="77777777" w:rsidR="000E1A9E" w:rsidRDefault="000E1A9E" w:rsidP="000E1A9E">
      <w:pPr>
        <w:autoSpaceDE w:val="0"/>
        <w:autoSpaceDN w:val="0"/>
        <w:adjustRightInd w:val="0"/>
        <w:jc w:val="center"/>
        <w:rPr>
          <w:rFonts w:eastAsia="TimesNewRomanPSMT"/>
          <w:b/>
          <w:bCs/>
          <w:i/>
          <w:sz w:val="24"/>
          <w:szCs w:val="24"/>
        </w:rPr>
      </w:pPr>
      <w:r>
        <w:rPr>
          <w:rFonts w:eastAsia="TimesNewRomanPSMT"/>
          <w:b/>
          <w:bCs/>
          <w:i/>
          <w:sz w:val="24"/>
          <w:szCs w:val="24"/>
        </w:rPr>
        <w:t>Повестка дня:</w:t>
      </w:r>
    </w:p>
    <w:p w14:paraId="38B07EB4" w14:textId="77777777" w:rsidR="000E1A9E" w:rsidRDefault="000E1A9E" w:rsidP="000E1A9E">
      <w:pPr>
        <w:autoSpaceDE w:val="0"/>
        <w:autoSpaceDN w:val="0"/>
        <w:adjustRightInd w:val="0"/>
        <w:jc w:val="center"/>
        <w:rPr>
          <w:rFonts w:eastAsia="TimesNewRomanPSMT"/>
          <w:b/>
          <w:bCs/>
          <w:i/>
          <w:sz w:val="24"/>
          <w:szCs w:val="24"/>
        </w:rPr>
      </w:pPr>
    </w:p>
    <w:p w14:paraId="65F98B84" w14:textId="10649EDE" w:rsidR="000E1A9E" w:rsidRDefault="000E1A9E" w:rsidP="000E1A9E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rFonts w:eastAsia="TimesNewRomanPSMT"/>
          <w:i/>
          <w:sz w:val="24"/>
          <w:szCs w:val="24"/>
        </w:rPr>
        <w:t>1.</w:t>
      </w:r>
      <w:r>
        <w:rPr>
          <w:b/>
          <w:sz w:val="24"/>
          <w:szCs w:val="24"/>
        </w:rPr>
        <w:t xml:space="preserve">  Обсуждение проекта  </w:t>
      </w:r>
      <w:r>
        <w:rPr>
          <w:b/>
          <w:color w:val="000000"/>
          <w:sz w:val="24"/>
          <w:szCs w:val="24"/>
        </w:rPr>
        <w:t xml:space="preserve">решения Собрания депутатов Никольниковского сельсовета Рыльского района </w:t>
      </w:r>
      <w:r>
        <w:rPr>
          <w:b/>
          <w:color w:val="000000"/>
          <w:sz w:val="28"/>
          <w:szCs w:val="28"/>
        </w:rPr>
        <w:t>«</w:t>
      </w:r>
      <w:r>
        <w:rPr>
          <w:b/>
          <w:sz w:val="28"/>
          <w:szCs w:val="28"/>
        </w:rPr>
        <w:t>О бюджете Никольниковского сельсовета Рыльского района на 202</w:t>
      </w:r>
      <w:r w:rsidRPr="000E1A9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  <w:r>
        <w:rPr>
          <w:color w:val="000000"/>
          <w:sz w:val="24"/>
          <w:szCs w:val="24"/>
        </w:rPr>
        <w:t>.</w:t>
      </w:r>
    </w:p>
    <w:p w14:paraId="316A35C6" w14:textId="77777777" w:rsidR="000E1A9E" w:rsidRDefault="000E1A9E" w:rsidP="000E1A9E">
      <w:pPr>
        <w:autoSpaceDE w:val="0"/>
        <w:autoSpaceDN w:val="0"/>
        <w:adjustRightInd w:val="0"/>
        <w:rPr>
          <w:rFonts w:eastAsia="TimesNewRomanPSMT"/>
          <w:i/>
          <w:sz w:val="24"/>
          <w:szCs w:val="24"/>
        </w:rPr>
      </w:pPr>
    </w:p>
    <w:p w14:paraId="529DB935" w14:textId="77777777" w:rsidR="000E1A9E" w:rsidRDefault="000E1A9E" w:rsidP="000E1A9E">
      <w:pPr>
        <w:pStyle w:val="a3"/>
        <w:jc w:val="both"/>
        <w:rPr>
          <w:sz w:val="28"/>
          <w:szCs w:val="28"/>
        </w:rPr>
      </w:pPr>
    </w:p>
    <w:p w14:paraId="07D6FCA6" w14:textId="77777777" w:rsidR="000E1A9E" w:rsidRDefault="000E1A9E" w:rsidP="000E1A9E">
      <w:pPr>
        <w:autoSpaceDE w:val="0"/>
        <w:autoSpaceDN w:val="0"/>
        <w:adjustRightInd w:val="0"/>
        <w:jc w:val="both"/>
        <w:rPr>
          <w:rFonts w:eastAsia="TimesNewRomanPSMT"/>
          <w:i/>
          <w:sz w:val="24"/>
          <w:szCs w:val="24"/>
        </w:rPr>
      </w:pPr>
      <w:r>
        <w:rPr>
          <w:rFonts w:eastAsia="TimesNewRomanPSMT"/>
          <w:i/>
          <w:sz w:val="24"/>
          <w:szCs w:val="24"/>
        </w:rPr>
        <w:t>Основание для проведения публичных слушаний:</w:t>
      </w:r>
    </w:p>
    <w:p w14:paraId="5DA73057" w14:textId="7CB4148D" w:rsidR="000E1A9E" w:rsidRDefault="000E1A9E" w:rsidP="000E1A9E">
      <w:pPr>
        <w:spacing w:line="240" w:lineRule="exact"/>
        <w:jc w:val="both"/>
        <w:rPr>
          <w:b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 Решение Собрания депутатов  Никольниковского сельсовета Рыльского района от 15</w:t>
      </w:r>
      <w:r>
        <w:rPr>
          <w:rFonts w:eastAsia="TimesNewRomanPSMT"/>
          <w:color w:val="000000"/>
          <w:sz w:val="24"/>
          <w:szCs w:val="24"/>
        </w:rPr>
        <w:t>.11.202</w:t>
      </w:r>
      <w:r w:rsidRPr="000E1A9E">
        <w:rPr>
          <w:rFonts w:eastAsia="TimesNewRomanPSMT"/>
          <w:color w:val="000000"/>
          <w:sz w:val="24"/>
          <w:szCs w:val="24"/>
        </w:rPr>
        <w:t>4</w:t>
      </w:r>
      <w:r>
        <w:rPr>
          <w:rFonts w:eastAsia="TimesNewRomanPSMT"/>
          <w:color w:val="000000"/>
          <w:sz w:val="24"/>
          <w:szCs w:val="24"/>
        </w:rPr>
        <w:t xml:space="preserve">  № 1</w:t>
      </w:r>
      <w:r w:rsidRPr="000E1A9E">
        <w:rPr>
          <w:rFonts w:eastAsia="TimesNewRomanPSMT"/>
          <w:color w:val="000000"/>
          <w:sz w:val="24"/>
          <w:szCs w:val="24"/>
        </w:rPr>
        <w:t>51</w:t>
      </w:r>
      <w:r>
        <w:rPr>
          <w:rFonts w:eastAsia="TimesNewRomanPSMT"/>
          <w:color w:val="000000"/>
          <w:sz w:val="24"/>
          <w:szCs w:val="24"/>
        </w:rPr>
        <w:t xml:space="preserve"> </w:t>
      </w:r>
      <w:r>
        <w:rPr>
          <w:rFonts w:eastAsia="TimesNewRomanPSMT"/>
          <w:b/>
          <w:color w:val="000000"/>
          <w:sz w:val="24"/>
          <w:szCs w:val="24"/>
        </w:rPr>
        <w:t>«</w:t>
      </w:r>
      <w:r>
        <w:rPr>
          <w:b/>
          <w:sz w:val="28"/>
          <w:szCs w:val="28"/>
        </w:rPr>
        <w:t>О проекте бюджета Никольниковского сельсовета Рыльского района на 2024 год</w:t>
      </w:r>
      <w:r>
        <w:rPr>
          <w:rStyle w:val="a4"/>
          <w:b w:val="0"/>
          <w:sz w:val="24"/>
          <w:szCs w:val="24"/>
        </w:rPr>
        <w:t>»</w:t>
      </w:r>
      <w:r>
        <w:rPr>
          <w:rFonts w:eastAsia="TimesNewRomanPSMT"/>
          <w:i/>
          <w:sz w:val="24"/>
          <w:szCs w:val="24"/>
        </w:rPr>
        <w:t xml:space="preserve"> (обнародовано на информационных стендах Никольниковского сельсовета 15.11.202</w:t>
      </w:r>
      <w:r w:rsidRPr="000E1A9E">
        <w:rPr>
          <w:rFonts w:eastAsia="TimesNewRomanPSMT"/>
          <w:i/>
          <w:sz w:val="24"/>
          <w:szCs w:val="24"/>
        </w:rPr>
        <w:t>4</w:t>
      </w:r>
      <w:r>
        <w:rPr>
          <w:rFonts w:eastAsia="TimesNewRomanPSMT"/>
          <w:i/>
          <w:sz w:val="24"/>
          <w:szCs w:val="24"/>
        </w:rPr>
        <w:t xml:space="preserve"> года и размещено на официальном сайте Администрации Никольниковского сельсовета Рыльского района Курской области).</w:t>
      </w:r>
    </w:p>
    <w:p w14:paraId="71F650BF" w14:textId="77777777" w:rsidR="000E1A9E" w:rsidRDefault="000E1A9E" w:rsidP="000E1A9E">
      <w:pPr>
        <w:autoSpaceDE w:val="0"/>
        <w:autoSpaceDN w:val="0"/>
        <w:adjustRightInd w:val="0"/>
        <w:jc w:val="both"/>
        <w:rPr>
          <w:rFonts w:eastAsia="TimesNewRomanPSMT"/>
          <w:i/>
          <w:sz w:val="24"/>
          <w:szCs w:val="24"/>
        </w:rPr>
      </w:pPr>
    </w:p>
    <w:p w14:paraId="118492BF" w14:textId="5631F7A0" w:rsidR="000E1A9E" w:rsidRDefault="000E1A9E" w:rsidP="000E1A9E">
      <w:pPr>
        <w:pStyle w:val="a3"/>
        <w:jc w:val="both"/>
        <w:rPr>
          <w:rFonts w:eastAsia="TimesNewRomanPSMT"/>
        </w:rPr>
      </w:pPr>
      <w:r>
        <w:rPr>
          <w:rFonts w:eastAsia="TimesNewRomanPSMT"/>
        </w:rPr>
        <w:t xml:space="preserve"> С момента обнародования проекта </w:t>
      </w:r>
      <w:r>
        <w:rPr>
          <w:b/>
          <w:color w:val="000000"/>
        </w:rPr>
        <w:t>решения Собрания депутатов Никольниковского сельсовета Рыльского района «</w:t>
      </w:r>
      <w:r>
        <w:rPr>
          <w:b/>
          <w:sz w:val="28"/>
          <w:szCs w:val="28"/>
        </w:rPr>
        <w:t>О бюджете Никольниковского сельсовета Рыльского района на 202</w:t>
      </w:r>
      <w:r w:rsidRPr="000E1A9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  <w:r>
        <w:rPr>
          <w:b/>
          <w:color w:val="000000"/>
        </w:rPr>
        <w:t xml:space="preserve">» </w:t>
      </w:r>
      <w:r>
        <w:rPr>
          <w:rFonts w:eastAsia="TimesNewRomanPSMT"/>
        </w:rPr>
        <w:t xml:space="preserve"> по 30.11.202</w:t>
      </w:r>
      <w:r w:rsidRPr="000E1A9E">
        <w:rPr>
          <w:rFonts w:eastAsia="TimesNewRomanPSMT"/>
        </w:rPr>
        <w:t>4</w:t>
      </w:r>
      <w:r>
        <w:rPr>
          <w:rFonts w:eastAsia="TimesNewRomanPSMT"/>
        </w:rPr>
        <w:t xml:space="preserve"> г. от граждан Российской Федерации, обладающих активным избирательным правом, проживающих на территории Никольниковского сельсовета,  по данному проекту предложений и поправок не поступало.</w:t>
      </w:r>
    </w:p>
    <w:p w14:paraId="25FE5778" w14:textId="77777777" w:rsidR="000E1A9E" w:rsidRDefault="000E1A9E" w:rsidP="000E1A9E">
      <w:pPr>
        <w:pStyle w:val="a3"/>
        <w:jc w:val="both"/>
        <w:rPr>
          <w:rFonts w:eastAsia="TimesNewRomanPSMT"/>
        </w:rPr>
      </w:pPr>
    </w:p>
    <w:p w14:paraId="296E6545" w14:textId="77777777" w:rsidR="000E1A9E" w:rsidRDefault="000E1A9E" w:rsidP="000E1A9E">
      <w:pPr>
        <w:autoSpaceDE w:val="0"/>
        <w:autoSpaceDN w:val="0"/>
        <w:adjustRightInd w:val="0"/>
        <w:jc w:val="both"/>
        <w:rPr>
          <w:rFonts w:eastAsia="TimesNewRomanPSMT"/>
          <w:i/>
          <w:sz w:val="24"/>
          <w:szCs w:val="24"/>
        </w:rPr>
      </w:pPr>
      <w:r>
        <w:rPr>
          <w:rFonts w:eastAsia="TimesNewRomanPSMT"/>
          <w:i/>
          <w:sz w:val="24"/>
          <w:szCs w:val="24"/>
        </w:rPr>
        <w:t>1 .Рекомендовано:</w:t>
      </w:r>
    </w:p>
    <w:p w14:paraId="0B2FD745" w14:textId="77777777" w:rsidR="000E1A9E" w:rsidRDefault="000E1A9E" w:rsidP="000E1A9E">
      <w:pPr>
        <w:autoSpaceDE w:val="0"/>
        <w:autoSpaceDN w:val="0"/>
        <w:adjustRightInd w:val="0"/>
        <w:jc w:val="both"/>
        <w:rPr>
          <w:rFonts w:eastAsia="TimesNewRomanPSMT"/>
          <w:i/>
          <w:sz w:val="24"/>
          <w:szCs w:val="24"/>
        </w:rPr>
      </w:pPr>
      <w:r>
        <w:rPr>
          <w:rFonts w:eastAsia="TimesNewRomanPSMT"/>
          <w:i/>
          <w:sz w:val="24"/>
          <w:szCs w:val="24"/>
        </w:rPr>
        <w:t>- Главе муниципального образования «Никольниковский  сельсовет» Рыльского района Курской области, председателю Собрания депутатов внести данный проект на рассмотрение Собрания депутатов Никольниковского сельсовета Рыльского района.</w:t>
      </w:r>
    </w:p>
    <w:p w14:paraId="45622551" w14:textId="77777777" w:rsidR="000E1A9E" w:rsidRDefault="000E1A9E" w:rsidP="000E1A9E">
      <w:pPr>
        <w:autoSpaceDE w:val="0"/>
        <w:autoSpaceDN w:val="0"/>
        <w:adjustRightInd w:val="0"/>
        <w:jc w:val="both"/>
        <w:rPr>
          <w:rFonts w:eastAsia="TimesNewRomanPSMT"/>
          <w:i/>
          <w:sz w:val="24"/>
          <w:szCs w:val="24"/>
        </w:rPr>
      </w:pPr>
      <w:r>
        <w:rPr>
          <w:rFonts w:eastAsia="TimesNewRomanPSMT"/>
          <w:i/>
          <w:sz w:val="24"/>
          <w:szCs w:val="24"/>
        </w:rPr>
        <w:t>2.Обнародовать настоящее решение в установленном порядке.</w:t>
      </w:r>
    </w:p>
    <w:p w14:paraId="613E778E" w14:textId="77777777" w:rsidR="000E1A9E" w:rsidRDefault="000E1A9E" w:rsidP="000E1A9E">
      <w:pPr>
        <w:autoSpaceDE w:val="0"/>
        <w:autoSpaceDN w:val="0"/>
        <w:adjustRightInd w:val="0"/>
        <w:rPr>
          <w:rFonts w:eastAsia="TimesNewRomanPSMT"/>
          <w:i/>
          <w:sz w:val="24"/>
          <w:szCs w:val="24"/>
        </w:rPr>
      </w:pPr>
    </w:p>
    <w:p w14:paraId="347D6857" w14:textId="77777777" w:rsidR="000E1A9E" w:rsidRDefault="000E1A9E" w:rsidP="000E1A9E">
      <w:pPr>
        <w:autoSpaceDE w:val="0"/>
        <w:autoSpaceDN w:val="0"/>
        <w:adjustRightInd w:val="0"/>
        <w:rPr>
          <w:rFonts w:eastAsia="TimesNewRomanPSMT"/>
          <w:i/>
          <w:sz w:val="24"/>
          <w:szCs w:val="24"/>
        </w:rPr>
      </w:pPr>
    </w:p>
    <w:p w14:paraId="4A189EB5" w14:textId="77777777" w:rsidR="000E1A9E" w:rsidRDefault="000E1A9E" w:rsidP="000E1A9E">
      <w:pPr>
        <w:autoSpaceDE w:val="0"/>
        <w:autoSpaceDN w:val="0"/>
        <w:adjustRightInd w:val="0"/>
        <w:rPr>
          <w:rFonts w:eastAsia="TimesNewRomanPSMT"/>
          <w:i/>
          <w:sz w:val="24"/>
          <w:szCs w:val="24"/>
        </w:rPr>
      </w:pPr>
    </w:p>
    <w:p w14:paraId="2D8D5C13" w14:textId="77777777" w:rsidR="000E1A9E" w:rsidRDefault="000E1A9E" w:rsidP="000E1A9E">
      <w:pPr>
        <w:autoSpaceDE w:val="0"/>
        <w:autoSpaceDN w:val="0"/>
        <w:adjustRightInd w:val="0"/>
        <w:rPr>
          <w:rFonts w:eastAsia="TimesNewRomanPSMT"/>
          <w:i/>
          <w:sz w:val="24"/>
          <w:szCs w:val="24"/>
        </w:rPr>
      </w:pPr>
    </w:p>
    <w:p w14:paraId="231201F9" w14:textId="77777777" w:rsidR="000E1A9E" w:rsidRDefault="000E1A9E" w:rsidP="000E1A9E">
      <w:pPr>
        <w:autoSpaceDE w:val="0"/>
        <w:autoSpaceDN w:val="0"/>
        <w:adjustRightInd w:val="0"/>
        <w:rPr>
          <w:rFonts w:eastAsia="TimesNewRomanPSMT"/>
          <w:i/>
          <w:sz w:val="24"/>
          <w:szCs w:val="24"/>
        </w:rPr>
      </w:pPr>
      <w:r>
        <w:rPr>
          <w:rFonts w:eastAsia="TimesNewRomanPSMT"/>
          <w:i/>
          <w:sz w:val="24"/>
          <w:szCs w:val="24"/>
        </w:rPr>
        <w:t>Председатель публичных слушаний                                                              О.В. Полянская</w:t>
      </w:r>
    </w:p>
    <w:p w14:paraId="04E2625C" w14:textId="77777777" w:rsidR="000E1A9E" w:rsidRDefault="000E1A9E" w:rsidP="000E1A9E">
      <w:pPr>
        <w:rPr>
          <w:rFonts w:eastAsia="TimesNewRomanPSMT"/>
          <w:i/>
          <w:sz w:val="24"/>
          <w:szCs w:val="24"/>
        </w:rPr>
      </w:pPr>
    </w:p>
    <w:p w14:paraId="7BE42009" w14:textId="77777777" w:rsidR="000E1A9E" w:rsidRDefault="000E1A9E" w:rsidP="000E1A9E">
      <w:r>
        <w:rPr>
          <w:rFonts w:eastAsia="TimesNewRomanPSMT"/>
          <w:i/>
          <w:sz w:val="24"/>
          <w:szCs w:val="24"/>
        </w:rPr>
        <w:t xml:space="preserve">Секретарь публичных слушаний                                                                   И.В. Иванова               </w:t>
      </w:r>
    </w:p>
    <w:p w14:paraId="79ADF772" w14:textId="77777777" w:rsidR="000E1A9E" w:rsidRDefault="000E1A9E" w:rsidP="000E1A9E">
      <w:pPr>
        <w:autoSpaceDE w:val="0"/>
        <w:autoSpaceDN w:val="0"/>
        <w:adjustRightInd w:val="0"/>
        <w:jc w:val="both"/>
      </w:pPr>
    </w:p>
    <w:p w14:paraId="21FACC1F" w14:textId="77777777" w:rsidR="000E1A9E" w:rsidRDefault="000E1A9E" w:rsidP="000E1A9E">
      <w:pPr>
        <w:pStyle w:val="a3"/>
        <w:jc w:val="both"/>
        <w:rPr>
          <w:rFonts w:eastAsia="TimesNewRomanPSMT"/>
        </w:rPr>
      </w:pPr>
    </w:p>
    <w:p w14:paraId="2D7596E8" w14:textId="77777777" w:rsidR="000E1A9E" w:rsidRDefault="000E1A9E" w:rsidP="000E1A9E">
      <w:pPr>
        <w:pStyle w:val="a3"/>
        <w:jc w:val="both"/>
        <w:rPr>
          <w:rFonts w:eastAsia="TimesNewRomanPSMT"/>
        </w:rPr>
      </w:pPr>
    </w:p>
    <w:p w14:paraId="132B0D5D" w14:textId="77777777" w:rsidR="000E1A9E" w:rsidRDefault="000E1A9E" w:rsidP="000E1A9E">
      <w:pPr>
        <w:spacing w:line="360" w:lineRule="auto"/>
        <w:ind w:firstLine="851"/>
        <w:jc w:val="both"/>
        <w:rPr>
          <w:sz w:val="24"/>
          <w:szCs w:val="24"/>
        </w:rPr>
      </w:pPr>
    </w:p>
    <w:p w14:paraId="75AC5C68" w14:textId="77777777" w:rsidR="000E1A9E" w:rsidRDefault="000E1A9E" w:rsidP="000E1A9E"/>
    <w:p w14:paraId="1B489EDB" w14:textId="77777777" w:rsidR="008F390D" w:rsidRDefault="008F390D"/>
    <w:sectPr w:rsidR="008F3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74F"/>
    <w:rsid w:val="0002274F"/>
    <w:rsid w:val="000E1A9E"/>
    <w:rsid w:val="008F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DEDA2"/>
  <w15:chartTrackingRefBased/>
  <w15:docId w15:val="{BB98D90B-D3E0-439C-9D96-C2C68B6E0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A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1A9E"/>
    <w:rPr>
      <w:sz w:val="24"/>
      <w:szCs w:val="24"/>
    </w:rPr>
  </w:style>
  <w:style w:type="character" w:styleId="a4">
    <w:name w:val="Strong"/>
    <w:basedOn w:val="a0"/>
    <w:qFormat/>
    <w:rsid w:val="000E1A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7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3</cp:revision>
  <dcterms:created xsi:type="dcterms:W3CDTF">2025-03-07T08:33:00Z</dcterms:created>
  <dcterms:modified xsi:type="dcterms:W3CDTF">2025-03-07T08:36:00Z</dcterms:modified>
</cp:coreProperties>
</file>